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92E" w:rsidRPr="00EC4880" w:rsidRDefault="00EC4880">
      <w:pPr>
        <w:rPr>
          <w:rFonts w:ascii="Tahoma" w:hAnsi="Tahoma" w:cs="Tahoma"/>
          <w:b/>
        </w:rPr>
      </w:pPr>
      <w:r w:rsidRPr="00EC4880">
        <w:rPr>
          <w:rFonts w:ascii="Tahoma" w:hAnsi="Tahoma" w:cs="Tahoma"/>
          <w:b/>
        </w:rPr>
        <w:t>A soproni, Pap réti Ortodox zsinagógáról nyilvántartásunkban fellelhető egyéb információk:</w:t>
      </w:r>
    </w:p>
    <w:p w:rsidR="00EC4880" w:rsidRPr="00EC4880" w:rsidRDefault="00EC4880">
      <w:pPr>
        <w:rPr>
          <w:rFonts w:ascii="Tahoma" w:hAnsi="Tahoma" w:cs="Tahoma"/>
        </w:rPr>
      </w:pPr>
    </w:p>
    <w:tbl>
      <w:tblPr>
        <w:tblW w:w="9626" w:type="dxa"/>
        <w:tblLook w:val="01E0" w:firstRow="1" w:lastRow="1" w:firstColumn="1" w:lastColumn="1" w:noHBand="0" w:noVBand="0"/>
      </w:tblPr>
      <w:tblGrid>
        <w:gridCol w:w="4813"/>
        <w:gridCol w:w="4813"/>
      </w:tblGrid>
      <w:tr w:rsidR="00EC4880" w:rsidRPr="00EC4880" w:rsidTr="00286311">
        <w:trPr>
          <w:trHeight w:val="540"/>
        </w:trPr>
        <w:tc>
          <w:tcPr>
            <w:tcW w:w="4813" w:type="dxa"/>
          </w:tcPr>
          <w:p w:rsidR="00EC4880" w:rsidRPr="00EC4880" w:rsidRDefault="00EC4880" w:rsidP="00286311">
            <w:pPr>
              <w:jc w:val="center"/>
              <w:rPr>
                <w:rFonts w:ascii="Tahoma" w:hAnsi="Tahoma" w:cs="Tahoma"/>
                <w:b/>
              </w:rPr>
            </w:pPr>
            <w:r w:rsidRPr="00EC4880">
              <w:rPr>
                <w:rFonts w:ascii="Tahoma" w:hAnsi="Tahoma" w:cs="Tahoma"/>
                <w:b/>
              </w:rPr>
              <w:t>Koordináták:</w:t>
            </w:r>
          </w:p>
        </w:tc>
        <w:tc>
          <w:tcPr>
            <w:tcW w:w="4813" w:type="dxa"/>
          </w:tcPr>
          <w:p w:rsidR="00EC4880" w:rsidRPr="00EC4880" w:rsidRDefault="00EC4880" w:rsidP="00286311">
            <w:pPr>
              <w:rPr>
                <w:rFonts w:ascii="Tahoma" w:hAnsi="Tahoma" w:cs="Tahoma"/>
              </w:rPr>
            </w:pPr>
            <w:r w:rsidRPr="00EC4880">
              <w:rPr>
                <w:rFonts w:ascii="Tahoma" w:hAnsi="Tahoma" w:cs="Tahoma"/>
              </w:rPr>
              <w:t>EOV 465955 262754, WGS84/GPS 47.682623, 16.59576</w:t>
            </w:r>
          </w:p>
        </w:tc>
      </w:tr>
      <w:tr w:rsidR="00EC4880" w:rsidRPr="00EC4880" w:rsidTr="00286311">
        <w:trPr>
          <w:trHeight w:val="540"/>
        </w:trPr>
        <w:tc>
          <w:tcPr>
            <w:tcW w:w="4813" w:type="dxa"/>
          </w:tcPr>
          <w:p w:rsidR="00EC4880" w:rsidRPr="00EC4880" w:rsidRDefault="00EC4880" w:rsidP="00286311">
            <w:pPr>
              <w:jc w:val="center"/>
              <w:rPr>
                <w:rFonts w:ascii="Tahoma" w:hAnsi="Tahoma" w:cs="Tahoma"/>
                <w:b/>
              </w:rPr>
            </w:pPr>
            <w:r w:rsidRPr="00EC4880">
              <w:rPr>
                <w:rFonts w:ascii="Tahoma" w:hAnsi="Tahoma" w:cs="Tahoma"/>
                <w:b/>
              </w:rPr>
              <w:t>Rövid leírás:</w:t>
            </w:r>
            <w:bookmarkStart w:id="0" w:name="_GoBack"/>
            <w:bookmarkEnd w:id="0"/>
          </w:p>
        </w:tc>
        <w:tc>
          <w:tcPr>
            <w:tcW w:w="4813" w:type="dxa"/>
          </w:tcPr>
          <w:p w:rsidR="00EC4880" w:rsidRPr="00EC4880" w:rsidRDefault="00EC4880" w:rsidP="00286311">
            <w:pPr>
              <w:rPr>
                <w:rFonts w:ascii="Tahoma" w:hAnsi="Tahoma" w:cs="Tahoma"/>
              </w:rPr>
            </w:pPr>
            <w:r w:rsidRPr="00EC4880">
              <w:rPr>
                <w:rFonts w:ascii="Tahoma" w:hAnsi="Tahoma" w:cs="Tahoma"/>
              </w:rPr>
              <w:t xml:space="preserve">A Schiller János tervei szerint 1891-ben épült </w:t>
            </w:r>
            <w:proofErr w:type="spellStart"/>
            <w:r w:rsidRPr="00EC4880">
              <w:rPr>
                <w:rFonts w:ascii="Tahoma" w:hAnsi="Tahoma" w:cs="Tahoma"/>
              </w:rPr>
              <w:t>historizáló</w:t>
            </w:r>
            <w:proofErr w:type="spellEnd"/>
            <w:r w:rsidRPr="00EC4880">
              <w:rPr>
                <w:rFonts w:ascii="Tahoma" w:hAnsi="Tahoma" w:cs="Tahoma"/>
              </w:rPr>
              <w:t xml:space="preserve"> stílusú ortodox zsinagóga téglány alaprajzú telken, fésűs beépítésben szabadon áll. A tagolt tömegű épület palafedésű, kontyolt nyeregtetős főépületből, és a lépcsőház-előcsarnok tömbből áll.</w:t>
            </w:r>
          </w:p>
        </w:tc>
      </w:tr>
      <w:tr w:rsidR="00EC4880" w:rsidRPr="00EC4880" w:rsidTr="00286311">
        <w:trPr>
          <w:trHeight w:val="540"/>
        </w:trPr>
        <w:tc>
          <w:tcPr>
            <w:tcW w:w="4813" w:type="dxa"/>
          </w:tcPr>
          <w:p w:rsidR="00EC4880" w:rsidRPr="00EC4880" w:rsidRDefault="00EC4880" w:rsidP="00286311">
            <w:pPr>
              <w:jc w:val="center"/>
              <w:rPr>
                <w:rFonts w:ascii="Tahoma" w:hAnsi="Tahoma" w:cs="Tahoma"/>
                <w:b/>
              </w:rPr>
            </w:pPr>
            <w:r w:rsidRPr="00EC4880">
              <w:rPr>
                <w:rFonts w:ascii="Tahoma" w:hAnsi="Tahoma" w:cs="Tahoma"/>
                <w:b/>
              </w:rPr>
              <w:t>Külső:</w:t>
            </w:r>
          </w:p>
        </w:tc>
        <w:tc>
          <w:tcPr>
            <w:tcW w:w="4813" w:type="dxa"/>
          </w:tcPr>
          <w:p w:rsidR="00EC4880" w:rsidRPr="00EC4880" w:rsidRDefault="00EC4880" w:rsidP="00286311">
            <w:pPr>
              <w:rPr>
                <w:rFonts w:ascii="Tahoma" w:hAnsi="Tahoma" w:cs="Tahoma"/>
              </w:rPr>
            </w:pPr>
            <w:r w:rsidRPr="00EC4880">
              <w:rPr>
                <w:rFonts w:ascii="Tahoma" w:hAnsi="Tahoma" w:cs="Tahoma"/>
              </w:rPr>
              <w:t xml:space="preserve">A főépületet kontyolt nyeregtető, az előcsarnokot kupola fedi, a kapcsolódó </w:t>
            </w:r>
            <w:proofErr w:type="spellStart"/>
            <w:r w:rsidRPr="00EC4880">
              <w:rPr>
                <w:rFonts w:ascii="Tahoma" w:hAnsi="Tahoma" w:cs="Tahoma"/>
              </w:rPr>
              <w:t>-a</w:t>
            </w:r>
            <w:proofErr w:type="spellEnd"/>
            <w:r w:rsidRPr="00EC4880">
              <w:rPr>
                <w:rFonts w:ascii="Tahoma" w:hAnsi="Tahoma" w:cs="Tahoma"/>
              </w:rPr>
              <w:t xml:space="preserve"> homlokzaton </w:t>
            </w:r>
            <w:proofErr w:type="spellStart"/>
            <w:r w:rsidRPr="00EC4880">
              <w:rPr>
                <w:rFonts w:ascii="Tahoma" w:hAnsi="Tahoma" w:cs="Tahoma"/>
              </w:rPr>
              <w:t>rizalitként</w:t>
            </w:r>
            <w:proofErr w:type="spellEnd"/>
            <w:r w:rsidRPr="00EC4880">
              <w:rPr>
                <w:rFonts w:ascii="Tahoma" w:hAnsi="Tahoma" w:cs="Tahoma"/>
              </w:rPr>
              <w:t xml:space="preserve"> megjelenő- lépcsőházaknak lapos kontyolt nyeregtetejük van. Az épületen a tengelyeket határoló falsávokkal megszakított osztópárkány, illetve a kupola alatti középrész kivételével ívsoros párkány fut körbe. A főépület főpárkányzata fogrovatos.</w:t>
            </w:r>
            <w:r w:rsidRPr="00EC4880">
              <w:rPr>
                <w:rFonts w:ascii="Tahoma" w:hAnsi="Tahoma" w:cs="Tahoma"/>
              </w:rPr>
              <w:br/>
              <w:t xml:space="preserve">A </w:t>
            </w:r>
            <w:proofErr w:type="spellStart"/>
            <w:r w:rsidRPr="00EC4880">
              <w:rPr>
                <w:rFonts w:ascii="Tahoma" w:hAnsi="Tahoma" w:cs="Tahoma"/>
              </w:rPr>
              <w:t>rizalitok</w:t>
            </w:r>
            <w:proofErr w:type="spellEnd"/>
            <w:r w:rsidRPr="00EC4880">
              <w:rPr>
                <w:rFonts w:ascii="Tahoma" w:hAnsi="Tahoma" w:cs="Tahoma"/>
              </w:rPr>
              <w:t xml:space="preserve"> és a középrész kétszintesek. A kupola alatt vakárkádos attika. A félköríves ajtó-és ablaknyílásokat a főhomlokzaton befalazták. Az ajtó felett héber nyelvű felirat található. A szinteket fogrovatos osztópárkány választja el egymástól. </w:t>
            </w:r>
            <w:r w:rsidRPr="00EC4880">
              <w:rPr>
                <w:rFonts w:ascii="Tahoma" w:hAnsi="Tahoma" w:cs="Tahoma"/>
              </w:rPr>
              <w:br/>
              <w:t xml:space="preserve">A </w:t>
            </w:r>
            <w:proofErr w:type="spellStart"/>
            <w:r w:rsidRPr="00EC4880">
              <w:rPr>
                <w:rFonts w:ascii="Tahoma" w:hAnsi="Tahoma" w:cs="Tahoma"/>
              </w:rPr>
              <w:t>rizalitokat</w:t>
            </w:r>
            <w:proofErr w:type="spellEnd"/>
            <w:r w:rsidRPr="00EC4880">
              <w:rPr>
                <w:rFonts w:ascii="Tahoma" w:hAnsi="Tahoma" w:cs="Tahoma"/>
              </w:rPr>
              <w:t xml:space="preserve"> kockafejezetű, pálcatagos ikerablakok, a középrészt három, félköríves lezárású, eltérő nagyságú ablak töri át, ezek íves záródásúak, </w:t>
            </w:r>
            <w:proofErr w:type="spellStart"/>
            <w:r w:rsidRPr="00EC4880">
              <w:rPr>
                <w:rFonts w:ascii="Tahoma" w:hAnsi="Tahoma" w:cs="Tahoma"/>
              </w:rPr>
              <w:t>kváderes</w:t>
            </w:r>
            <w:proofErr w:type="spellEnd"/>
            <w:r w:rsidRPr="00EC4880">
              <w:rPr>
                <w:rFonts w:ascii="Tahoma" w:hAnsi="Tahoma" w:cs="Tahoma"/>
              </w:rPr>
              <w:t xml:space="preserve"> keretezésűek. A középrész attikáját 2-3-2 osztású vakárkádok tagolják, alattuk </w:t>
            </w:r>
            <w:proofErr w:type="spellStart"/>
            <w:r w:rsidRPr="00EC4880">
              <w:rPr>
                <w:rFonts w:ascii="Tahoma" w:hAnsi="Tahoma" w:cs="Tahoma"/>
              </w:rPr>
              <w:t>palmettasor</w:t>
            </w:r>
            <w:proofErr w:type="spellEnd"/>
            <w:r w:rsidRPr="00EC4880">
              <w:rPr>
                <w:rFonts w:ascii="Tahoma" w:hAnsi="Tahoma" w:cs="Tahoma"/>
              </w:rPr>
              <w:t>.</w:t>
            </w:r>
            <w:r w:rsidRPr="00EC4880">
              <w:rPr>
                <w:rFonts w:ascii="Tahoma" w:hAnsi="Tahoma" w:cs="Tahoma"/>
              </w:rPr>
              <w:br/>
              <w:t xml:space="preserve">A főépület oldalhomlokzatai 3-3 tengelyesek, a sarkok mentén kettős, </w:t>
            </w:r>
            <w:proofErr w:type="spellStart"/>
            <w:r w:rsidRPr="00EC4880">
              <w:rPr>
                <w:rFonts w:ascii="Tahoma" w:hAnsi="Tahoma" w:cs="Tahoma"/>
              </w:rPr>
              <w:t>kváderesen</w:t>
            </w:r>
            <w:proofErr w:type="spellEnd"/>
            <w:r w:rsidRPr="00EC4880">
              <w:rPr>
                <w:rFonts w:ascii="Tahoma" w:hAnsi="Tahoma" w:cs="Tahoma"/>
              </w:rPr>
              <w:t xml:space="preserve"> képzett falsávokkal tagoltak. Az oldalhomlokzatok az osztópárkány alatt ikerablakokkal, felül </w:t>
            </w:r>
            <w:proofErr w:type="spellStart"/>
            <w:r w:rsidRPr="00EC4880">
              <w:rPr>
                <w:rFonts w:ascii="Tahoma" w:hAnsi="Tahoma" w:cs="Tahoma"/>
              </w:rPr>
              <w:t>egyosztatú</w:t>
            </w:r>
            <w:proofErr w:type="spellEnd"/>
            <w:r w:rsidRPr="00EC4880">
              <w:rPr>
                <w:rFonts w:ascii="Tahoma" w:hAnsi="Tahoma" w:cs="Tahoma"/>
              </w:rPr>
              <w:t xml:space="preserve"> ablakokkal áttörtek. Valamennyi ablak félköríves záródású, vállmagasságból indított </w:t>
            </w:r>
            <w:proofErr w:type="spellStart"/>
            <w:r w:rsidRPr="00EC4880">
              <w:rPr>
                <w:rFonts w:ascii="Tahoma" w:hAnsi="Tahoma" w:cs="Tahoma"/>
              </w:rPr>
              <w:t>kváderes</w:t>
            </w:r>
            <w:proofErr w:type="spellEnd"/>
            <w:r w:rsidRPr="00EC4880">
              <w:rPr>
                <w:rFonts w:ascii="Tahoma" w:hAnsi="Tahoma" w:cs="Tahoma"/>
              </w:rPr>
              <w:t xml:space="preserve"> keretezéssel.</w:t>
            </w:r>
          </w:p>
        </w:tc>
      </w:tr>
      <w:tr w:rsidR="00EC4880" w:rsidRPr="00EC4880" w:rsidTr="00286311">
        <w:trPr>
          <w:trHeight w:val="540"/>
        </w:trPr>
        <w:tc>
          <w:tcPr>
            <w:tcW w:w="4813" w:type="dxa"/>
          </w:tcPr>
          <w:p w:rsidR="00EC4880" w:rsidRPr="00EC4880" w:rsidRDefault="00EC4880" w:rsidP="00286311">
            <w:pPr>
              <w:jc w:val="center"/>
              <w:rPr>
                <w:rFonts w:ascii="Tahoma" w:hAnsi="Tahoma" w:cs="Tahoma"/>
                <w:b/>
              </w:rPr>
            </w:pPr>
            <w:r w:rsidRPr="00EC4880">
              <w:rPr>
                <w:rFonts w:ascii="Tahoma" w:hAnsi="Tahoma" w:cs="Tahoma"/>
                <w:b/>
              </w:rPr>
              <w:t>Belső:</w:t>
            </w:r>
          </w:p>
        </w:tc>
        <w:tc>
          <w:tcPr>
            <w:tcW w:w="4813" w:type="dxa"/>
          </w:tcPr>
          <w:p w:rsidR="00EC4880" w:rsidRPr="00EC4880" w:rsidRDefault="00EC4880" w:rsidP="00286311">
            <w:pPr>
              <w:rPr>
                <w:rFonts w:ascii="Tahoma" w:hAnsi="Tahoma" w:cs="Tahoma"/>
              </w:rPr>
            </w:pPr>
            <w:r w:rsidRPr="00EC4880">
              <w:rPr>
                <w:rFonts w:ascii="Tahoma" w:hAnsi="Tahoma" w:cs="Tahoma"/>
              </w:rPr>
              <w:t xml:space="preserve">Az egykori főbejáratot befalazták, a járószintje három lépcsőfokkal emelkedik. Az előcsarnokból nyílnak a karzat lépcsős </w:t>
            </w:r>
            <w:r w:rsidRPr="00EC4880">
              <w:rPr>
                <w:rFonts w:ascii="Tahoma" w:hAnsi="Tahoma" w:cs="Tahoma"/>
              </w:rPr>
              <w:lastRenderedPageBreak/>
              <w:t>feljáratai. A zsinagóga belső tere téglány alaprajzú, jelenleg nyitott fedélszékű. A födém díszítőfestése 1992-ben még nyomokban látható volt. A korlátmotívum neoromán, az oszlopok fejezete kockafejezet.</w:t>
            </w:r>
            <w:r w:rsidRPr="00EC4880">
              <w:rPr>
                <w:rFonts w:ascii="Tahoma" w:hAnsi="Tahoma" w:cs="Tahoma"/>
              </w:rPr>
              <w:br/>
              <w:t xml:space="preserve">A belső terét az egykori női karzat három oldalról határolta. Ma már csak a vasgerendák és a levélfejezetes, öntöttvas támoszlopok állnak. </w:t>
            </w:r>
            <w:r w:rsidRPr="00EC4880">
              <w:rPr>
                <w:rFonts w:ascii="Tahoma" w:hAnsi="Tahoma" w:cs="Tahoma"/>
              </w:rPr>
              <w:br/>
              <w:t>A Ny-i fal középtengelyében törtíves lezárású fülke húzódik, az egykori tóraszekrény helye.</w:t>
            </w:r>
          </w:p>
        </w:tc>
      </w:tr>
      <w:tr w:rsidR="00EC4880" w:rsidRPr="00EC4880" w:rsidTr="00286311">
        <w:trPr>
          <w:trHeight w:val="540"/>
        </w:trPr>
        <w:tc>
          <w:tcPr>
            <w:tcW w:w="4813" w:type="dxa"/>
          </w:tcPr>
          <w:p w:rsidR="00EC4880" w:rsidRPr="00EC4880" w:rsidRDefault="00EC4880" w:rsidP="00286311">
            <w:pPr>
              <w:jc w:val="center"/>
              <w:rPr>
                <w:rFonts w:ascii="Tahoma" w:hAnsi="Tahoma" w:cs="Tahoma"/>
                <w:b/>
              </w:rPr>
            </w:pPr>
            <w:r w:rsidRPr="00EC4880">
              <w:rPr>
                <w:rFonts w:ascii="Tahoma" w:hAnsi="Tahoma" w:cs="Tahoma"/>
                <w:b/>
              </w:rPr>
              <w:lastRenderedPageBreak/>
              <w:t>Történet:</w:t>
            </w:r>
          </w:p>
        </w:tc>
        <w:tc>
          <w:tcPr>
            <w:tcW w:w="4813" w:type="dxa"/>
          </w:tcPr>
          <w:p w:rsidR="00EC4880" w:rsidRPr="00EC4880" w:rsidRDefault="00EC4880" w:rsidP="00286311">
            <w:pPr>
              <w:rPr>
                <w:rFonts w:ascii="Tahoma" w:hAnsi="Tahoma" w:cs="Tahoma"/>
              </w:rPr>
            </w:pPr>
            <w:r w:rsidRPr="00EC4880">
              <w:rPr>
                <w:rFonts w:ascii="Tahoma" w:hAnsi="Tahoma" w:cs="Tahoma"/>
              </w:rPr>
              <w:t xml:space="preserve">1890-ben a soproni ortodox izraelita hitközség Schiller Jánost bízta meg a zsinagóga terveinek elkészítésével, amelyet 1891-ben </w:t>
            </w:r>
            <w:proofErr w:type="spellStart"/>
            <w:r w:rsidRPr="00EC4880">
              <w:rPr>
                <w:rFonts w:ascii="Tahoma" w:hAnsi="Tahoma" w:cs="Tahoma"/>
              </w:rPr>
              <w:t>Ullein</w:t>
            </w:r>
            <w:proofErr w:type="spellEnd"/>
            <w:r w:rsidRPr="00EC4880">
              <w:rPr>
                <w:rFonts w:ascii="Tahoma" w:hAnsi="Tahoma" w:cs="Tahoma"/>
              </w:rPr>
              <w:t xml:space="preserve"> József kivitelezett.</w:t>
            </w:r>
            <w:r w:rsidRPr="00EC4880">
              <w:rPr>
                <w:rFonts w:ascii="Tahoma" w:hAnsi="Tahoma" w:cs="Tahoma"/>
              </w:rPr>
              <w:br/>
              <w:t>A zsinagóga 1944-ig volt a hitközség kezelésében. Azóta az épület állapota folyamatosan romlik.</w:t>
            </w:r>
            <w:r w:rsidRPr="00EC4880">
              <w:rPr>
                <w:rFonts w:ascii="Tahoma" w:hAnsi="Tahoma" w:cs="Tahoma"/>
              </w:rPr>
              <w:br/>
              <w:t>Az 1988-ban életveszélyessé nyilvánított épületet tetőszerkezetét a Kincstári Vagyon Igazgatóság felújíttatta 1992-93-ban. Az eredeti sík mennyezet helyett nyitott fedélszékű tetőszerkezet épült, alatta a falat betonkoszorúval is megerősítették.</w:t>
            </w:r>
          </w:p>
        </w:tc>
      </w:tr>
      <w:tr w:rsidR="00EC4880" w:rsidRPr="00EC4880" w:rsidTr="00286311">
        <w:trPr>
          <w:trHeight w:val="540"/>
        </w:trPr>
        <w:tc>
          <w:tcPr>
            <w:tcW w:w="4813" w:type="dxa"/>
          </w:tcPr>
          <w:p w:rsidR="00EC4880" w:rsidRPr="00EC4880" w:rsidRDefault="00EC4880" w:rsidP="00286311">
            <w:pPr>
              <w:jc w:val="center"/>
              <w:rPr>
                <w:rFonts w:ascii="Tahoma" w:hAnsi="Tahoma" w:cs="Tahoma"/>
                <w:b/>
              </w:rPr>
            </w:pPr>
            <w:r w:rsidRPr="00EC4880">
              <w:rPr>
                <w:rFonts w:ascii="Tahoma" w:hAnsi="Tahoma" w:cs="Tahoma"/>
                <w:b/>
              </w:rPr>
              <w:t>Állapot:</w:t>
            </w:r>
          </w:p>
        </w:tc>
        <w:tc>
          <w:tcPr>
            <w:tcW w:w="4813" w:type="dxa"/>
          </w:tcPr>
          <w:p w:rsidR="00EC4880" w:rsidRPr="00EC4880" w:rsidRDefault="00EC4880" w:rsidP="00286311">
            <w:pPr>
              <w:rPr>
                <w:rFonts w:ascii="Tahoma" w:hAnsi="Tahoma" w:cs="Tahoma"/>
              </w:rPr>
            </w:pPr>
            <w:r w:rsidRPr="00EC4880">
              <w:rPr>
                <w:rFonts w:ascii="Tahoma" w:hAnsi="Tahoma" w:cs="Tahoma"/>
              </w:rPr>
              <w:t>kielégítő</w:t>
            </w:r>
          </w:p>
        </w:tc>
      </w:tr>
    </w:tbl>
    <w:p w:rsidR="00EC4880" w:rsidRPr="00EC4880" w:rsidRDefault="00EC4880" w:rsidP="00EC4880">
      <w:pPr>
        <w:jc w:val="both"/>
        <w:rPr>
          <w:rFonts w:ascii="Tahoma" w:hAnsi="Tahoma" w:cs="Tahoma"/>
          <w:lang w:eastAsia="ar-SA"/>
        </w:rPr>
      </w:pPr>
    </w:p>
    <w:p w:rsidR="00EC4880" w:rsidRPr="00EC4880" w:rsidRDefault="00EC4880">
      <w:pPr>
        <w:rPr>
          <w:rFonts w:ascii="Tahoma" w:hAnsi="Tahoma" w:cs="Tahoma"/>
        </w:rPr>
      </w:pPr>
      <w:r>
        <w:rPr>
          <w:rFonts w:ascii="Tahoma" w:hAnsi="Tahoma" w:cs="Tahoma"/>
        </w:rPr>
        <w:t>E</w:t>
      </w:r>
      <w:r>
        <w:rPr>
          <w:rFonts w:ascii="Tahoma" w:hAnsi="Tahoma" w:cs="Tahoma"/>
        </w:rPr>
        <w:t>gyéb fotók, tervek a tárgyi ingatlanról hatóságom ny</w:t>
      </w:r>
      <w:r>
        <w:rPr>
          <w:rFonts w:ascii="Tahoma" w:hAnsi="Tahoma" w:cs="Tahoma"/>
        </w:rPr>
        <w:t>ilvántartásában nem fellelhetők.</w:t>
      </w:r>
    </w:p>
    <w:sectPr w:rsidR="00EC4880" w:rsidRPr="00EC4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880"/>
    <w:rsid w:val="000F792E"/>
    <w:rsid w:val="00EC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Ujj Boglárka</dc:creator>
  <cp:keywords/>
  <dc:description/>
  <cp:lastModifiedBy>Ujj Boglárka</cp:lastModifiedBy>
  <cp:revision>1</cp:revision>
  <dcterms:created xsi:type="dcterms:W3CDTF">2013-11-21T09:48:00Z</dcterms:created>
  <dcterms:modified xsi:type="dcterms:W3CDTF">2013-11-21T09:52:00Z</dcterms:modified>
</cp:coreProperties>
</file>